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78" w:rsidRDefault="00FE2D78" w:rsidP="00FE2D78">
      <w:r>
        <w:rPr>
          <w:noProof/>
          <w:lang w:eastAsia="nl-NL"/>
        </w:rPr>
        <w:drawing>
          <wp:inline distT="0" distB="0" distL="0" distR="0" wp14:anchorId="5907E768" wp14:editId="1F45560D">
            <wp:extent cx="1685925" cy="915349"/>
            <wp:effectExtent l="0" t="0" r="0" b="0"/>
            <wp:docPr id="1" name="Afbeelding 1" descr="K:\Logo\final(256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final(256C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407" cy="918325"/>
                    </a:xfrm>
                    <a:prstGeom prst="rect">
                      <a:avLst/>
                    </a:prstGeom>
                    <a:noFill/>
                    <a:ln>
                      <a:noFill/>
                    </a:ln>
                  </pic:spPr>
                </pic:pic>
              </a:graphicData>
            </a:graphic>
          </wp:inline>
        </w:drawing>
      </w:r>
      <w:r w:rsidR="00A6270A">
        <w:t xml:space="preserve">                                                                                        </w:t>
      </w:r>
    </w:p>
    <w:p w:rsidR="007F1FE1" w:rsidRPr="00FE2D78" w:rsidRDefault="007F1FE1" w:rsidP="00FE2D78">
      <w:r w:rsidRPr="007F1FE1">
        <w:rPr>
          <w:rFonts w:ascii="Arial" w:eastAsia="Times New Roman" w:hAnsi="Arial" w:cs="Arial"/>
          <w:b/>
          <w:bCs/>
          <w:color w:val="2D2D2D"/>
          <w:kern w:val="36"/>
          <w:sz w:val="36"/>
          <w:szCs w:val="36"/>
          <w:bdr w:val="none" w:sz="0" w:space="0" w:color="auto" w:frame="1"/>
          <w:lang w:eastAsia="nl-NL"/>
        </w:rPr>
        <w:t>Ben jij onze nieuwe collega?</w:t>
      </w:r>
    </w:p>
    <w:p w:rsidR="007F1FE1" w:rsidRPr="009C78C0" w:rsidRDefault="00BE38C0" w:rsidP="007F1FE1">
      <w:pPr>
        <w:shd w:val="clear" w:color="auto" w:fill="FFFFFF"/>
        <w:spacing w:after="0" w:line="240" w:lineRule="auto"/>
        <w:textAlignment w:val="baseline"/>
        <w:rPr>
          <w:rFonts w:ascii="Arial" w:eastAsia="Times New Roman" w:hAnsi="Arial" w:cs="Arial"/>
          <w:color w:val="2D2D2D"/>
          <w:lang w:eastAsia="nl-NL"/>
        </w:rPr>
      </w:pPr>
      <w:r>
        <w:rPr>
          <w:rFonts w:ascii="Arial" w:eastAsia="Times New Roman" w:hAnsi="Arial" w:cs="Arial"/>
          <w:color w:val="2D2D2D"/>
          <w:lang w:eastAsia="nl-NL"/>
        </w:rPr>
        <w:t>Wij groeien</w:t>
      </w:r>
      <w:bookmarkStart w:id="0" w:name="_GoBack"/>
      <w:bookmarkEnd w:id="0"/>
      <w:r w:rsidR="007F1FE1" w:rsidRPr="009C78C0">
        <w:rPr>
          <w:rFonts w:ascii="Arial" w:eastAsia="Times New Roman" w:hAnsi="Arial" w:cs="Arial"/>
          <w:color w:val="2D2D2D"/>
          <w:lang w:eastAsia="nl-NL"/>
        </w:rPr>
        <w:t xml:space="preserve"> en we hebben je hulp nodig. We kunnen niet zonder jou, onze nieuwe </w:t>
      </w:r>
      <w:r w:rsidR="003E3EC6">
        <w:rPr>
          <w:rFonts w:ascii="Arial" w:eastAsia="Times New Roman" w:hAnsi="Arial" w:cs="Arial"/>
          <w:b/>
          <w:bCs/>
          <w:color w:val="2D2D2D"/>
          <w:u w:val="single"/>
          <w:bdr w:val="none" w:sz="0" w:space="0" w:color="auto" w:frame="1"/>
          <w:lang w:eastAsia="nl-NL"/>
        </w:rPr>
        <w:t>lasser (TIG)</w:t>
      </w:r>
      <w:r w:rsidR="007F1FE1" w:rsidRPr="009C78C0">
        <w:rPr>
          <w:rFonts w:ascii="Arial" w:eastAsia="Times New Roman" w:hAnsi="Arial" w:cs="Arial"/>
          <w:color w:val="2D2D2D"/>
          <w:lang w:eastAsia="nl-NL"/>
        </w:rPr>
        <w:t>. Wat ons betreft begin je vandaag nog!</w:t>
      </w:r>
    </w:p>
    <w:p w:rsidR="007F1FE1" w:rsidRDefault="007F1FE1" w:rsidP="007F1FE1">
      <w:pPr>
        <w:spacing w:after="0" w:line="240" w:lineRule="auto"/>
        <w:rPr>
          <w:rFonts w:ascii="Arial" w:hAnsi="Arial" w:cs="Arial"/>
          <w:color w:val="333333"/>
          <w:shd w:val="clear" w:color="auto" w:fill="FFFFFF"/>
        </w:rPr>
      </w:pPr>
    </w:p>
    <w:p w:rsidR="007F1FE1" w:rsidRDefault="007F1FE1" w:rsidP="007F1FE1">
      <w:pPr>
        <w:spacing w:after="0" w:line="240" w:lineRule="auto"/>
        <w:rPr>
          <w:rFonts w:ascii="Arial" w:hAnsi="Arial" w:cs="Arial"/>
          <w:color w:val="333333"/>
          <w:shd w:val="clear" w:color="auto" w:fill="FFFFFF"/>
        </w:rPr>
      </w:pPr>
    </w:p>
    <w:p w:rsidR="007F1FE1" w:rsidRPr="009C78C0" w:rsidRDefault="007F1FE1" w:rsidP="007F1FE1">
      <w:pPr>
        <w:spacing w:after="0" w:line="240" w:lineRule="auto"/>
        <w:rPr>
          <w:rFonts w:ascii="Arial" w:hAnsi="Arial" w:cs="Arial"/>
        </w:rPr>
      </w:pPr>
      <w:proofErr w:type="spellStart"/>
      <w:r w:rsidRPr="009C78C0">
        <w:rPr>
          <w:rFonts w:ascii="Arial" w:hAnsi="Arial" w:cs="Arial"/>
          <w:color w:val="333333"/>
          <w:shd w:val="clear" w:color="auto" w:fill="FFFFFF"/>
        </w:rPr>
        <w:t>Presswood</w:t>
      </w:r>
      <w:proofErr w:type="spellEnd"/>
      <w:r w:rsidRPr="009C78C0">
        <w:rPr>
          <w:rFonts w:ascii="Arial" w:hAnsi="Arial" w:cs="Arial"/>
          <w:color w:val="333333"/>
          <w:shd w:val="clear" w:color="auto" w:fill="FFFFFF"/>
        </w:rPr>
        <w:t xml:space="preserve"> Grootkeuken Industrie, beter bekend als PGI, is fabrikant van professionele bedrijfskeukens, uitgiftebuffetten en alle mogelijke RVS plaatconstructies.</w:t>
      </w:r>
      <w:r w:rsidRPr="009C78C0">
        <w:rPr>
          <w:rFonts w:ascii="Arial" w:hAnsi="Arial" w:cs="Arial"/>
          <w:color w:val="333333"/>
        </w:rPr>
        <w:br/>
      </w:r>
      <w:r w:rsidRPr="009C78C0">
        <w:rPr>
          <w:rFonts w:ascii="Arial" w:hAnsi="Arial" w:cs="Arial"/>
          <w:color w:val="333333"/>
          <w:shd w:val="clear" w:color="auto" w:fill="FFFFFF"/>
        </w:rPr>
        <w:t>We zijn al meer dan 30 jaar gespecialiseerd in maatwerk RVS oplossingen en complete keukens van RVS.</w:t>
      </w:r>
    </w:p>
    <w:p w:rsidR="003E3EC6" w:rsidRDefault="007F1FE1" w:rsidP="003E3EC6">
      <w:pPr>
        <w:pStyle w:val="Lijstalinea"/>
        <w:numPr>
          <w:ilvl w:val="0"/>
          <w:numId w:val="6"/>
        </w:numPr>
        <w:spacing w:after="0" w:line="240" w:lineRule="auto"/>
      </w:pPr>
      <w:r w:rsidRPr="009C78C0">
        <w:rPr>
          <w:rFonts w:ascii="Arial" w:eastAsia="Times New Roman" w:hAnsi="Arial" w:cs="Arial"/>
          <w:color w:val="2D2D2D"/>
          <w:lang w:eastAsia="nl-NL"/>
        </w:rPr>
        <w:t>En jij?</w:t>
      </w:r>
      <w:r w:rsidR="003E3EC6">
        <w:rPr>
          <w:rFonts w:ascii="Arial" w:eastAsia="Times New Roman" w:hAnsi="Arial" w:cs="Arial"/>
          <w:color w:val="2D2D2D"/>
          <w:lang w:eastAsia="nl-NL"/>
        </w:rPr>
        <w:t xml:space="preserve"> Last RVS plaat- en constructiedelen</w:t>
      </w:r>
    </w:p>
    <w:p w:rsidR="003E3EC6" w:rsidRPr="00654292" w:rsidRDefault="003E3EC6" w:rsidP="003E3EC6">
      <w:pPr>
        <w:pStyle w:val="Lijstalinea"/>
        <w:numPr>
          <w:ilvl w:val="0"/>
          <w:numId w:val="6"/>
        </w:numPr>
        <w:spacing w:after="0" w:line="240" w:lineRule="auto"/>
        <w:rPr>
          <w:rFonts w:ascii="Arial" w:hAnsi="Arial" w:cs="Arial"/>
        </w:rPr>
      </w:pPr>
      <w:r w:rsidRPr="00654292">
        <w:rPr>
          <w:rFonts w:ascii="Arial" w:hAnsi="Arial" w:cs="Arial"/>
        </w:rPr>
        <w:t>Je maakt zaaglijsten aan de hand van tekeningen</w:t>
      </w:r>
    </w:p>
    <w:p w:rsidR="003E3EC6" w:rsidRPr="00654292" w:rsidRDefault="003E3EC6" w:rsidP="003E3EC6">
      <w:pPr>
        <w:pStyle w:val="Lijstalinea"/>
        <w:numPr>
          <w:ilvl w:val="0"/>
          <w:numId w:val="6"/>
        </w:numPr>
        <w:spacing w:after="0" w:line="240" w:lineRule="auto"/>
        <w:rPr>
          <w:rFonts w:ascii="Arial" w:hAnsi="Arial" w:cs="Arial"/>
        </w:rPr>
      </w:pPr>
      <w:r w:rsidRPr="00654292">
        <w:rPr>
          <w:rFonts w:ascii="Arial" w:hAnsi="Arial" w:cs="Arial"/>
        </w:rPr>
        <w:t>Je zaagt, stelt het product samen, last en monteert elektrische componenten</w:t>
      </w:r>
    </w:p>
    <w:p w:rsidR="003E3EC6" w:rsidRPr="00654292" w:rsidRDefault="003E3EC6" w:rsidP="003E3EC6">
      <w:pPr>
        <w:pStyle w:val="Lijstalinea"/>
        <w:numPr>
          <w:ilvl w:val="0"/>
          <w:numId w:val="6"/>
        </w:numPr>
        <w:spacing w:after="0" w:line="240" w:lineRule="auto"/>
        <w:rPr>
          <w:rFonts w:ascii="Arial" w:hAnsi="Arial" w:cs="Arial"/>
        </w:rPr>
      </w:pPr>
      <w:r w:rsidRPr="00654292">
        <w:rPr>
          <w:rFonts w:ascii="Arial" w:hAnsi="Arial" w:cs="Arial"/>
        </w:rPr>
        <w:t>Hierbij controleer je het te lassen product op maatvoering</w:t>
      </w:r>
    </w:p>
    <w:p w:rsidR="003E3EC6" w:rsidRPr="00654292" w:rsidRDefault="003E3EC6" w:rsidP="003E3EC6">
      <w:pPr>
        <w:pStyle w:val="Lijstalinea"/>
        <w:numPr>
          <w:ilvl w:val="0"/>
          <w:numId w:val="6"/>
        </w:numPr>
        <w:spacing w:after="0" w:line="240" w:lineRule="auto"/>
        <w:rPr>
          <w:rFonts w:ascii="Arial" w:hAnsi="Arial" w:cs="Arial"/>
        </w:rPr>
      </w:pPr>
      <w:r w:rsidRPr="00654292">
        <w:rPr>
          <w:rFonts w:ascii="Arial" w:hAnsi="Arial" w:cs="Arial"/>
        </w:rPr>
        <w:t>Je bepaalt zelfstandig de lasvolgorde en de werkwijze</w:t>
      </w:r>
    </w:p>
    <w:p w:rsidR="003E3EC6" w:rsidRPr="003E3EC6" w:rsidRDefault="003E3EC6" w:rsidP="003E3EC6">
      <w:pPr>
        <w:pStyle w:val="Lijstalinea"/>
        <w:spacing w:after="0" w:line="240" w:lineRule="auto"/>
        <w:rPr>
          <w:rFonts w:ascii="Arial" w:eastAsia="Times New Roman" w:hAnsi="Arial" w:cs="Arial"/>
          <w:b/>
          <w:bCs/>
          <w:color w:val="2D2D2D"/>
          <w:lang w:eastAsia="nl-NL"/>
        </w:rPr>
      </w:pPr>
    </w:p>
    <w:p w:rsidR="007F1FE1" w:rsidRPr="003E3EC6" w:rsidRDefault="007F1FE1" w:rsidP="003E3EC6">
      <w:pPr>
        <w:spacing w:after="0" w:line="240" w:lineRule="auto"/>
        <w:rPr>
          <w:rFonts w:ascii="Arial" w:eastAsia="Times New Roman" w:hAnsi="Arial" w:cs="Arial"/>
          <w:b/>
          <w:bCs/>
          <w:color w:val="2D2D2D"/>
          <w:lang w:eastAsia="nl-NL"/>
        </w:rPr>
      </w:pPr>
      <w:r w:rsidRPr="003E3EC6">
        <w:rPr>
          <w:rFonts w:ascii="Arial" w:eastAsia="Times New Roman" w:hAnsi="Arial" w:cs="Arial"/>
          <w:b/>
          <w:bCs/>
          <w:color w:val="2D2D2D"/>
          <w:bdr w:val="none" w:sz="0" w:space="0" w:color="auto" w:frame="1"/>
          <w:lang w:eastAsia="nl-NL"/>
        </w:rPr>
        <w:t>Dit krijg je van ons</w:t>
      </w:r>
    </w:p>
    <w:p w:rsidR="007F1FE1" w:rsidRP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r w:rsidRPr="009C78C0">
        <w:rPr>
          <w:rFonts w:ascii="Arial" w:eastAsia="Times New Roman" w:hAnsi="Arial" w:cs="Arial"/>
          <w:color w:val="2D2D2D"/>
          <w:lang w:eastAsia="nl-NL"/>
        </w:rPr>
        <w:t>Natuurlijk staat daar wat moois tegenover. We geven je namelijk de ruimte om op eigen wijze je plek te vinden. Je werkt zelfstandig en houdt wel van een uitdaging. Je denkt mee over hoe dingen wellicht beter of sneller kunnen en doet er alles aan om een product van topkwaliteit af te leveren.</w:t>
      </w:r>
    </w:p>
    <w:p w:rsidR="007F1FE1" w:rsidRPr="009C78C0" w:rsidRDefault="007F1FE1" w:rsidP="007F1FE1">
      <w:pPr>
        <w:shd w:val="clear" w:color="auto" w:fill="FFFFFF"/>
        <w:spacing w:before="204" w:after="204"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We belonen je met een salaris dat past bij je functie en ervaring, volgens de Cao Metaal &amp; Techniek, en je kunt in- en externe opleidingen volgen.</w:t>
      </w:r>
    </w:p>
    <w:p w:rsid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r w:rsidRPr="009C78C0">
        <w:rPr>
          <w:rFonts w:ascii="Arial" w:eastAsia="Times New Roman" w:hAnsi="Arial" w:cs="Arial"/>
          <w:b/>
          <w:bCs/>
          <w:color w:val="2D2D2D"/>
          <w:bdr w:val="none" w:sz="0" w:space="0" w:color="auto" w:frame="1"/>
          <w:lang w:eastAsia="nl-NL"/>
        </w:rPr>
        <w:t>En dit vragen we van jou</w:t>
      </w:r>
    </w:p>
    <w:p w:rsidR="007F1FE1" w:rsidRDefault="007F1FE1" w:rsidP="007F1FE1">
      <w:pPr>
        <w:shd w:val="clear" w:color="auto" w:fill="FFFFFF"/>
        <w:spacing w:after="0" w:line="264" w:lineRule="atLeast"/>
        <w:textAlignment w:val="baseline"/>
        <w:outlineLvl w:val="3"/>
        <w:rPr>
          <w:rFonts w:ascii="Arial" w:eastAsia="Times New Roman" w:hAnsi="Arial" w:cs="Arial"/>
          <w:color w:val="2D2D2D"/>
          <w:lang w:eastAsia="nl-NL"/>
        </w:rPr>
      </w:pPr>
      <w:r w:rsidRPr="009C78C0">
        <w:rPr>
          <w:rFonts w:ascii="Arial" w:eastAsia="Times New Roman" w:hAnsi="Arial" w:cs="Arial"/>
          <w:color w:val="2D2D2D"/>
          <w:lang w:eastAsia="nl-NL"/>
        </w:rPr>
        <w:t>Het belangrijkste dat we van je vragen, is 40 uur per week van je tijd. Verder hopen we dat je minimaal 2 jaar in een vergelijkbare functie hebt gewerkt. Maar ook zonder ervaring maar wel met de nodige ambitie zien we jouw reactie graag tegemoet.</w:t>
      </w:r>
    </w:p>
    <w:p w:rsidR="007F1FE1" w:rsidRP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p>
    <w:p w:rsidR="007F1FE1" w:rsidRPr="009C78C0" w:rsidRDefault="007F1FE1" w:rsidP="007F1FE1">
      <w:pPr>
        <w:shd w:val="clear" w:color="auto" w:fill="FFFFFF"/>
        <w:spacing w:after="0"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Kort samengevat:</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komt 40 uur per week bij ons werken</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kunt zowel zelfstandig als in (klein) teamverband werken</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hebt ervaring in en/of affiniteit met de fijn metaal</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begint liever gisteren dan vandaag.</w:t>
      </w:r>
    </w:p>
    <w:p w:rsidR="006F77CC" w:rsidRDefault="007F1FE1" w:rsidP="007F1FE1">
      <w:pPr>
        <w:shd w:val="clear" w:color="auto" w:fill="FFFFFF"/>
        <w:spacing w:before="204" w:after="204"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 xml:space="preserve">Interesse? Stuur je cv en een motivatie vóór </w:t>
      </w:r>
      <w:r w:rsidR="004E7D3B">
        <w:rPr>
          <w:rFonts w:ascii="Arial" w:eastAsia="Times New Roman" w:hAnsi="Arial" w:cs="Arial"/>
          <w:color w:val="2D2D2D"/>
          <w:lang w:eastAsia="nl-NL"/>
        </w:rPr>
        <w:t>24 september</w:t>
      </w:r>
      <w:r w:rsidRPr="009C78C0">
        <w:rPr>
          <w:rFonts w:ascii="Arial" w:eastAsia="Times New Roman" w:hAnsi="Arial" w:cs="Arial"/>
          <w:color w:val="2D2D2D"/>
          <w:lang w:eastAsia="nl-NL"/>
        </w:rPr>
        <w:t xml:space="preserve"> 2018 naar </w:t>
      </w:r>
      <w:hyperlink r:id="rId7" w:history="1">
        <w:r w:rsidRPr="003A11E0">
          <w:rPr>
            <w:rStyle w:val="Hyperlink"/>
            <w:rFonts w:ascii="Arial" w:eastAsia="Times New Roman" w:hAnsi="Arial" w:cs="Arial"/>
            <w:lang w:eastAsia="nl-NL"/>
          </w:rPr>
          <w:t>h.folkers@pgi.nu</w:t>
        </w:r>
      </w:hyperlink>
    </w:p>
    <w:p w:rsidR="006F77CC" w:rsidRPr="006F77CC" w:rsidRDefault="006F77CC" w:rsidP="007F1FE1">
      <w:pPr>
        <w:shd w:val="clear" w:color="auto" w:fill="FFFFFF"/>
        <w:spacing w:before="204" w:after="204" w:line="240" w:lineRule="auto"/>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drawing>
          <wp:inline distT="0" distB="0" distL="0" distR="0">
            <wp:extent cx="1955800" cy="1466850"/>
            <wp:effectExtent l="0" t="0" r="6350" b="0"/>
            <wp:docPr id="4" name="Afbeelding 4" descr="C:\Users\h.folkers.PGI.000\AppData\Local\Microsoft\Windows\INetCache\Content.Outlook\V5A0FZ23\IMG-2017031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lkers.PGI.000\AppData\Local\Microsoft\Windows\INetCache\Content.Outlook\V5A0FZ23\IMG-20170314-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319" cy="1467989"/>
                    </a:xfrm>
                    <a:prstGeom prst="rect">
                      <a:avLst/>
                    </a:prstGeom>
                    <a:noFill/>
                    <a:ln>
                      <a:noFill/>
                    </a:ln>
                  </pic:spPr>
                </pic:pic>
              </a:graphicData>
            </a:graphic>
          </wp:inline>
        </w:drawing>
      </w:r>
    </w:p>
    <w:sectPr w:rsidR="006F77CC" w:rsidRPr="006F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481B"/>
    <w:multiLevelType w:val="hybridMultilevel"/>
    <w:tmpl w:val="D6A61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386CEA"/>
    <w:multiLevelType w:val="hybridMultilevel"/>
    <w:tmpl w:val="1986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B000ED"/>
    <w:multiLevelType w:val="multilevel"/>
    <w:tmpl w:val="446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F6DA4"/>
    <w:multiLevelType w:val="hybridMultilevel"/>
    <w:tmpl w:val="E6BC758A"/>
    <w:lvl w:ilvl="0" w:tplc="2FAEA1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AE73E8"/>
    <w:multiLevelType w:val="hybridMultilevel"/>
    <w:tmpl w:val="17BABAFE"/>
    <w:lvl w:ilvl="0" w:tplc="D55CC9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4329C2"/>
    <w:multiLevelType w:val="hybridMultilevel"/>
    <w:tmpl w:val="4CE8E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0A"/>
    <w:rsid w:val="00274AA8"/>
    <w:rsid w:val="003602F5"/>
    <w:rsid w:val="003E3EC6"/>
    <w:rsid w:val="004E7D3B"/>
    <w:rsid w:val="00557D5D"/>
    <w:rsid w:val="005C4DB8"/>
    <w:rsid w:val="00654292"/>
    <w:rsid w:val="006F77CC"/>
    <w:rsid w:val="007F1FE1"/>
    <w:rsid w:val="009C7911"/>
    <w:rsid w:val="00A6270A"/>
    <w:rsid w:val="00BE38C0"/>
    <w:rsid w:val="00D010DD"/>
    <w:rsid w:val="00EE5981"/>
    <w:rsid w:val="00FE2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7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70A"/>
    <w:rPr>
      <w:rFonts w:ascii="Tahoma" w:hAnsi="Tahoma" w:cs="Tahoma"/>
      <w:sz w:val="16"/>
      <w:szCs w:val="16"/>
    </w:rPr>
  </w:style>
  <w:style w:type="paragraph" w:styleId="Lijstalinea">
    <w:name w:val="List Paragraph"/>
    <w:basedOn w:val="Standaard"/>
    <w:uiPriority w:val="34"/>
    <w:qFormat/>
    <w:rsid w:val="00A6270A"/>
    <w:pPr>
      <w:ind w:left="720"/>
      <w:contextualSpacing/>
    </w:pPr>
  </w:style>
  <w:style w:type="character" w:styleId="Hyperlink">
    <w:name w:val="Hyperlink"/>
    <w:basedOn w:val="Standaardalinea-lettertype"/>
    <w:uiPriority w:val="99"/>
    <w:unhideWhenUsed/>
    <w:rsid w:val="007F1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7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70A"/>
    <w:rPr>
      <w:rFonts w:ascii="Tahoma" w:hAnsi="Tahoma" w:cs="Tahoma"/>
      <w:sz w:val="16"/>
      <w:szCs w:val="16"/>
    </w:rPr>
  </w:style>
  <w:style w:type="paragraph" w:styleId="Lijstalinea">
    <w:name w:val="List Paragraph"/>
    <w:basedOn w:val="Standaard"/>
    <w:uiPriority w:val="34"/>
    <w:qFormat/>
    <w:rsid w:val="00A6270A"/>
    <w:pPr>
      <w:ind w:left="720"/>
      <w:contextualSpacing/>
    </w:pPr>
  </w:style>
  <w:style w:type="character" w:styleId="Hyperlink">
    <w:name w:val="Hyperlink"/>
    <w:basedOn w:val="Standaardalinea-lettertype"/>
    <w:uiPriority w:val="99"/>
    <w:unhideWhenUsed/>
    <w:rsid w:val="007F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h.folkers@pgi.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Folkers</dc:creator>
  <cp:lastModifiedBy>Harriet Folkers</cp:lastModifiedBy>
  <cp:revision>5</cp:revision>
  <cp:lastPrinted>2014-04-24T06:58:00Z</cp:lastPrinted>
  <dcterms:created xsi:type="dcterms:W3CDTF">2018-03-28T13:22:00Z</dcterms:created>
  <dcterms:modified xsi:type="dcterms:W3CDTF">2018-09-10T06:14:00Z</dcterms:modified>
</cp:coreProperties>
</file>